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8" w:rsidRDefault="00890EC8" w:rsidP="00890E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年度变更公告</w:t>
      </w:r>
      <w:r w:rsidR="006611BE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个</w:t>
      </w:r>
    </w:p>
    <w:p w:rsidR="00890EC8" w:rsidRDefault="00890EC8" w:rsidP="00890EC8">
      <w:pPr>
        <w:rPr>
          <w:sz w:val="28"/>
          <w:szCs w:val="28"/>
        </w:rPr>
      </w:pPr>
    </w:p>
    <w:tbl>
      <w:tblPr>
        <w:tblW w:w="9346" w:type="dxa"/>
        <w:jc w:val="center"/>
        <w:tblCellSpacing w:w="15" w:type="dxa"/>
        <w:tblInd w:w="3" w:type="dxa"/>
        <w:tblLook w:val="04A0"/>
      </w:tblPr>
      <w:tblGrid>
        <w:gridCol w:w="93"/>
        <w:gridCol w:w="228"/>
        <w:gridCol w:w="1077"/>
        <w:gridCol w:w="95"/>
        <w:gridCol w:w="90"/>
        <w:gridCol w:w="1204"/>
        <w:gridCol w:w="6505"/>
        <w:gridCol w:w="54"/>
      </w:tblGrid>
      <w:tr w:rsidR="00890EC8" w:rsidRPr="00FC4DC1" w:rsidTr="001410C8">
        <w:trPr>
          <w:gridAfter w:val="1"/>
          <w:wAfter w:w="5" w:type="dxa"/>
          <w:trHeight w:val="527"/>
          <w:tblCellSpacing w:w="15" w:type="dxa"/>
          <w:jc w:val="center"/>
        </w:trPr>
        <w:tc>
          <w:tcPr>
            <w:tcW w:w="4952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sz w:val="24"/>
              </w:rPr>
            </w:pPr>
            <w:r w:rsidRPr="00FC4DC1">
              <w:rPr>
                <w:rStyle w:val="a3"/>
                <w:sz w:val="24"/>
              </w:rPr>
              <w:t>1</w:t>
            </w:r>
            <w:r w:rsidRPr="00FC4DC1">
              <w:rPr>
                <w:rStyle w:val="a3"/>
                <w:rFonts w:hint="eastAsia"/>
                <w:sz w:val="24"/>
              </w:rPr>
              <w:t>、“顺平县建设局建设工程质量检测中心”公告事项：</w:t>
            </w:r>
          </w:p>
        </w:tc>
      </w:tr>
      <w:tr w:rsidR="00890EC8" w:rsidRPr="00FC4DC1" w:rsidTr="001410C8">
        <w:trPr>
          <w:gridAfter w:val="1"/>
          <w:wAfter w:w="5" w:type="dxa"/>
          <w:trHeight w:val="527"/>
          <w:tblCellSpacing w:w="15" w:type="dxa"/>
          <w:jc w:val="center"/>
        </w:trPr>
        <w:tc>
          <w:tcPr>
            <w:tcW w:w="775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法定代表人的变更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416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马红星（原：王兰庆）</w:t>
            </w:r>
          </w:p>
        </w:tc>
      </w:tr>
      <w:tr w:rsidR="00890EC8" w:rsidRPr="00FC4DC1" w:rsidTr="001410C8">
        <w:trPr>
          <w:gridAfter w:val="1"/>
          <w:wAfter w:w="5" w:type="dxa"/>
          <w:trHeight w:val="527"/>
          <w:tblCellSpacing w:w="15" w:type="dxa"/>
          <w:jc w:val="center"/>
        </w:trPr>
        <w:tc>
          <w:tcPr>
            <w:tcW w:w="775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统一社会信用代码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416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12130636MB0L402205</w:t>
            </w:r>
          </w:p>
        </w:tc>
      </w:tr>
      <w:tr w:rsidR="00890EC8" w:rsidRPr="00FC4DC1" w:rsidTr="001410C8">
        <w:trPr>
          <w:gridBefore w:val="1"/>
          <w:wBefore w:w="26" w:type="pct"/>
          <w:trHeight w:val="527"/>
          <w:tblCellSpacing w:w="15" w:type="dxa"/>
          <w:jc w:val="center"/>
        </w:trPr>
        <w:tc>
          <w:tcPr>
            <w:tcW w:w="4926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sz w:val="24"/>
              </w:rPr>
            </w:pPr>
            <w:r w:rsidRPr="00FC4DC1">
              <w:rPr>
                <w:rStyle w:val="a3"/>
                <w:rFonts w:hint="eastAsia"/>
                <w:sz w:val="24"/>
              </w:rPr>
              <w:t>2</w:t>
            </w:r>
            <w:r w:rsidRPr="00FC4DC1">
              <w:rPr>
                <w:rStyle w:val="a3"/>
                <w:rFonts w:hint="eastAsia"/>
                <w:sz w:val="24"/>
              </w:rPr>
              <w:t>、“顺平县大悲中心卫生院清醒分院”公告事项：</w:t>
            </w:r>
          </w:p>
        </w:tc>
      </w:tr>
      <w:tr w:rsidR="00890EC8" w:rsidRPr="00FC4DC1" w:rsidTr="001410C8">
        <w:trPr>
          <w:gridBefore w:val="1"/>
          <w:wBefore w:w="26" w:type="pct"/>
          <w:trHeight w:val="527"/>
          <w:tblCellSpacing w:w="15" w:type="dxa"/>
          <w:jc w:val="center"/>
        </w:trPr>
        <w:tc>
          <w:tcPr>
            <w:tcW w:w="139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法定代表人的变更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351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臧合然（原：张松涛）</w:t>
            </w:r>
          </w:p>
        </w:tc>
      </w:tr>
      <w:tr w:rsidR="00890EC8" w:rsidRPr="00FC4DC1" w:rsidTr="001410C8">
        <w:trPr>
          <w:gridBefore w:val="1"/>
          <w:wBefore w:w="26" w:type="pct"/>
          <w:trHeight w:val="527"/>
          <w:tblCellSpacing w:w="15" w:type="dxa"/>
          <w:jc w:val="center"/>
        </w:trPr>
        <w:tc>
          <w:tcPr>
            <w:tcW w:w="139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统一社会信用代码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351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12130636554479447X</w:t>
            </w:r>
          </w:p>
        </w:tc>
      </w:tr>
      <w:tr w:rsidR="00890EC8" w:rsidRPr="00FC4DC1" w:rsidTr="001410C8">
        <w:trPr>
          <w:gridBefore w:val="1"/>
          <w:wBefore w:w="26" w:type="pct"/>
          <w:trHeight w:val="527"/>
          <w:tblCellSpacing w:w="15" w:type="dxa"/>
          <w:jc w:val="center"/>
        </w:trPr>
        <w:tc>
          <w:tcPr>
            <w:tcW w:w="4926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sz w:val="24"/>
              </w:rPr>
            </w:pPr>
            <w:r w:rsidRPr="00FC4DC1">
              <w:rPr>
                <w:rStyle w:val="a3"/>
                <w:rFonts w:hint="eastAsia"/>
                <w:sz w:val="24"/>
              </w:rPr>
              <w:t>3</w:t>
            </w:r>
            <w:r w:rsidRPr="00FC4DC1">
              <w:rPr>
                <w:rStyle w:val="a3"/>
                <w:rFonts w:hint="eastAsia"/>
                <w:sz w:val="24"/>
              </w:rPr>
              <w:t>、“顺平县城市管理行政执法局环卫所”公告事项：</w:t>
            </w:r>
          </w:p>
        </w:tc>
      </w:tr>
      <w:tr w:rsidR="00890EC8" w:rsidRPr="00FC4DC1" w:rsidTr="001410C8">
        <w:trPr>
          <w:gridBefore w:val="1"/>
          <w:wBefore w:w="26" w:type="pct"/>
          <w:trHeight w:val="527"/>
          <w:tblCellSpacing w:w="15" w:type="dxa"/>
          <w:jc w:val="center"/>
        </w:trPr>
        <w:tc>
          <w:tcPr>
            <w:tcW w:w="716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法定代表人的变更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4193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刘立业（原：刘永章）</w:t>
            </w:r>
          </w:p>
        </w:tc>
      </w:tr>
      <w:tr w:rsidR="00890EC8" w:rsidRPr="00FC4DC1" w:rsidTr="001410C8">
        <w:trPr>
          <w:gridBefore w:val="1"/>
          <w:wBefore w:w="26" w:type="pct"/>
          <w:trHeight w:val="527"/>
          <w:tblCellSpacing w:w="15" w:type="dxa"/>
          <w:jc w:val="center"/>
        </w:trPr>
        <w:tc>
          <w:tcPr>
            <w:tcW w:w="716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统一社会信用代码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4193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12130636MB0N58641P</w:t>
            </w:r>
          </w:p>
        </w:tc>
      </w:tr>
      <w:tr w:rsidR="00890EC8" w:rsidRPr="00FC4DC1" w:rsidTr="001410C8">
        <w:trPr>
          <w:gridBefore w:val="2"/>
          <w:wBefore w:w="134" w:type="pct"/>
          <w:trHeight w:val="570"/>
          <w:tblCellSpacing w:w="15" w:type="dxa"/>
          <w:jc w:val="center"/>
        </w:trPr>
        <w:tc>
          <w:tcPr>
            <w:tcW w:w="4818" w:type="pct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sz w:val="24"/>
              </w:rPr>
            </w:pPr>
            <w:r w:rsidRPr="00FC4DC1">
              <w:rPr>
                <w:rStyle w:val="a3"/>
                <w:sz w:val="24"/>
              </w:rPr>
              <w:t>4</w:t>
            </w:r>
            <w:r w:rsidRPr="00FC4DC1">
              <w:rPr>
                <w:rStyle w:val="a3"/>
                <w:rFonts w:hint="eastAsia"/>
                <w:sz w:val="24"/>
              </w:rPr>
              <w:t>、“顺平县农业技术推广中心”公告事项：</w:t>
            </w:r>
          </w:p>
        </w:tc>
      </w:tr>
      <w:tr w:rsidR="00890EC8" w:rsidRPr="00FC4DC1" w:rsidTr="001410C8">
        <w:trPr>
          <w:gridBefore w:val="2"/>
          <w:wBefore w:w="134" w:type="pct"/>
          <w:trHeight w:val="570"/>
          <w:tblCellSpacing w:w="15" w:type="dxa"/>
          <w:jc w:val="center"/>
        </w:trPr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法定代表人的变更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423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滕新素（原：李爱永）</w:t>
            </w:r>
          </w:p>
        </w:tc>
      </w:tr>
      <w:tr w:rsidR="00890EC8" w:rsidRPr="00FC4DC1" w:rsidTr="001410C8">
        <w:trPr>
          <w:gridBefore w:val="2"/>
          <w:wBefore w:w="134" w:type="pct"/>
          <w:trHeight w:val="570"/>
          <w:tblCellSpacing w:w="15" w:type="dxa"/>
          <w:jc w:val="center"/>
        </w:trPr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统一社会信用代码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423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12130636403701311E</w:t>
            </w:r>
          </w:p>
        </w:tc>
      </w:tr>
    </w:tbl>
    <w:p w:rsidR="00890EC8" w:rsidRDefault="00890EC8"/>
    <w:p w:rsidR="00890EC8" w:rsidRDefault="00890EC8"/>
    <w:tbl>
      <w:tblPr>
        <w:tblW w:w="5191" w:type="pct"/>
        <w:jc w:val="center"/>
        <w:tblCellSpacing w:w="15" w:type="dxa"/>
        <w:tblLook w:val="04A0"/>
      </w:tblPr>
      <w:tblGrid>
        <w:gridCol w:w="668"/>
        <w:gridCol w:w="1016"/>
        <w:gridCol w:w="1693"/>
        <w:gridCol w:w="33"/>
        <w:gridCol w:w="5262"/>
        <w:gridCol w:w="45"/>
      </w:tblGrid>
      <w:tr w:rsidR="00890EC8" w:rsidRPr="00FC4DC1" w:rsidTr="00890EC8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sz w:val="24"/>
              </w:rPr>
            </w:pPr>
            <w:r w:rsidRPr="00FC4DC1">
              <w:rPr>
                <w:rStyle w:val="a3"/>
                <w:rFonts w:hint="eastAsia"/>
                <w:sz w:val="24"/>
              </w:rPr>
              <w:t>5</w:t>
            </w:r>
            <w:r w:rsidRPr="00FC4DC1">
              <w:rPr>
                <w:rStyle w:val="a3"/>
                <w:rFonts w:hint="eastAsia"/>
                <w:sz w:val="24"/>
              </w:rPr>
              <w:t>、“中国共产党顺平县委员会党校”公告事项：</w:t>
            </w:r>
          </w:p>
        </w:tc>
      </w:tr>
      <w:tr w:rsidR="00890EC8" w:rsidRPr="00FC4DC1" w:rsidTr="00890EC8">
        <w:trPr>
          <w:gridAfter w:val="1"/>
          <w:trHeight w:val="375"/>
          <w:tblCellSpacing w:w="15" w:type="dxa"/>
          <w:jc w:val="center"/>
        </w:trPr>
        <w:tc>
          <w:tcPr>
            <w:tcW w:w="134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6611BE">
            <w:pPr>
              <w:ind w:right="480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单位名称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3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中国共产党顺平县委员会党校</w:t>
            </w:r>
          </w:p>
        </w:tc>
      </w:tr>
      <w:tr w:rsidR="00890EC8" w:rsidRPr="00FC4DC1" w:rsidTr="00890EC8">
        <w:trPr>
          <w:gridAfter w:val="1"/>
          <w:trHeight w:val="375"/>
          <w:tblCellSpacing w:w="15" w:type="dxa"/>
          <w:jc w:val="center"/>
        </w:trPr>
        <w:tc>
          <w:tcPr>
            <w:tcW w:w="134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6611BE">
            <w:pPr>
              <w:ind w:right="480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法定代表人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3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边光普</w:t>
            </w:r>
          </w:p>
        </w:tc>
      </w:tr>
      <w:tr w:rsidR="00890EC8" w:rsidRPr="00FC4DC1" w:rsidTr="00890EC8">
        <w:trPr>
          <w:gridAfter w:val="1"/>
          <w:trHeight w:val="375"/>
          <w:tblCellSpacing w:w="15" w:type="dxa"/>
          <w:jc w:val="center"/>
        </w:trPr>
        <w:tc>
          <w:tcPr>
            <w:tcW w:w="134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6611BE">
            <w:pPr>
              <w:ind w:right="480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开办资金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3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182.81万元</w:t>
            </w:r>
          </w:p>
        </w:tc>
      </w:tr>
      <w:tr w:rsidR="00890EC8" w:rsidRPr="00FC4DC1" w:rsidTr="00890EC8">
        <w:trPr>
          <w:gridAfter w:val="1"/>
          <w:trHeight w:val="375"/>
          <w:tblCellSpacing w:w="15" w:type="dxa"/>
          <w:jc w:val="center"/>
        </w:trPr>
        <w:tc>
          <w:tcPr>
            <w:tcW w:w="134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6611BE">
            <w:pPr>
              <w:ind w:right="480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宗旨和业务范围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3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宣传研究党的路线方针政策；举办公务员、党员干部培训；编写干部培训教材；搞好基本建设、教学设施配套建设。</w:t>
            </w:r>
          </w:p>
        </w:tc>
      </w:tr>
      <w:tr w:rsidR="00890EC8" w:rsidRPr="00FC4DC1" w:rsidTr="00890EC8">
        <w:trPr>
          <w:gridAfter w:val="1"/>
          <w:trHeight w:val="375"/>
          <w:tblCellSpacing w:w="15" w:type="dxa"/>
          <w:jc w:val="center"/>
        </w:trPr>
        <w:tc>
          <w:tcPr>
            <w:tcW w:w="134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住所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3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顺平县白庙路8号</w:t>
            </w:r>
          </w:p>
        </w:tc>
      </w:tr>
      <w:tr w:rsidR="00890EC8" w:rsidRPr="00FC4DC1" w:rsidTr="00890EC8">
        <w:trPr>
          <w:gridAfter w:val="1"/>
          <w:trHeight w:val="375"/>
          <w:tblCellSpacing w:w="15" w:type="dxa"/>
          <w:jc w:val="center"/>
        </w:trPr>
        <w:tc>
          <w:tcPr>
            <w:tcW w:w="94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统一社会信用代码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1213063640370191X7</w:t>
            </w:r>
          </w:p>
        </w:tc>
      </w:tr>
      <w:tr w:rsidR="00890EC8" w:rsidRPr="00FC4DC1" w:rsidTr="00890EC8">
        <w:trPr>
          <w:gridAfter w:val="1"/>
          <w:trHeight w:val="375"/>
          <w:tblCellSpacing w:w="15" w:type="dxa"/>
          <w:jc w:val="center"/>
        </w:trPr>
        <w:tc>
          <w:tcPr>
            <w:tcW w:w="94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举办单位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中国共产党顺平县委员会</w:t>
            </w:r>
          </w:p>
        </w:tc>
      </w:tr>
      <w:tr w:rsidR="00890EC8" w:rsidRPr="00FC4DC1" w:rsidTr="00890EC8">
        <w:trPr>
          <w:gridBefore w:val="1"/>
          <w:trHeight w:val="370"/>
          <w:tblCellSpacing w:w="15" w:type="dxa"/>
          <w:jc w:val="center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sz w:val="24"/>
              </w:rPr>
            </w:pPr>
            <w:r w:rsidRPr="00FC4DC1">
              <w:rPr>
                <w:rStyle w:val="a3"/>
                <w:rFonts w:hint="eastAsia"/>
                <w:sz w:val="24"/>
              </w:rPr>
              <w:lastRenderedPageBreak/>
              <w:t>6</w:t>
            </w:r>
            <w:r w:rsidRPr="00FC4DC1">
              <w:rPr>
                <w:rStyle w:val="a3"/>
                <w:rFonts w:hint="eastAsia"/>
                <w:sz w:val="24"/>
              </w:rPr>
              <w:t>、“顺平县城镇职工医疗保险所”公告事项：</w:t>
            </w:r>
          </w:p>
        </w:tc>
      </w:tr>
      <w:tr w:rsidR="00890EC8" w:rsidRPr="00FC4DC1" w:rsidTr="00890EC8">
        <w:trPr>
          <w:gridBefore w:val="1"/>
          <w:trHeight w:val="370"/>
          <w:tblCellSpacing w:w="15" w:type="dxa"/>
          <w:jc w:val="center"/>
        </w:trPr>
        <w:tc>
          <w:tcPr>
            <w:tcW w:w="97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名称的变更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顺平县城镇职工医疗保险所（原：顺平县医疗保险所)</w:t>
            </w:r>
          </w:p>
        </w:tc>
      </w:tr>
      <w:tr w:rsidR="00890EC8" w:rsidRPr="00FC4DC1" w:rsidTr="00890EC8">
        <w:trPr>
          <w:gridBefore w:val="1"/>
          <w:trHeight w:val="370"/>
          <w:tblCellSpacing w:w="15" w:type="dxa"/>
          <w:jc w:val="center"/>
        </w:trPr>
        <w:tc>
          <w:tcPr>
            <w:tcW w:w="97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法定代表人的变更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付建超（原：王继国）</w:t>
            </w:r>
          </w:p>
        </w:tc>
      </w:tr>
      <w:tr w:rsidR="00890EC8" w:rsidRPr="00FC4DC1" w:rsidTr="00890EC8">
        <w:trPr>
          <w:gridBefore w:val="1"/>
          <w:trHeight w:val="370"/>
          <w:tblCellSpacing w:w="15" w:type="dxa"/>
          <w:jc w:val="center"/>
        </w:trPr>
        <w:tc>
          <w:tcPr>
            <w:tcW w:w="97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经费来源的变更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财政补助（原：财政补助（全额拨款））</w:t>
            </w:r>
          </w:p>
        </w:tc>
      </w:tr>
      <w:tr w:rsidR="00890EC8" w:rsidRPr="00FC4DC1" w:rsidTr="00890EC8">
        <w:trPr>
          <w:gridBefore w:val="1"/>
          <w:trHeight w:val="370"/>
          <w:tblCellSpacing w:w="15" w:type="dxa"/>
          <w:jc w:val="center"/>
        </w:trPr>
        <w:tc>
          <w:tcPr>
            <w:tcW w:w="97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统一社会信用代码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EC8" w:rsidRPr="00FC4DC1" w:rsidRDefault="00890EC8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12130636748476156J</w:t>
            </w:r>
          </w:p>
        </w:tc>
      </w:tr>
    </w:tbl>
    <w:p w:rsidR="00FC4DC1" w:rsidRDefault="00FC4DC1">
      <w:pPr>
        <w:rPr>
          <w:szCs w:val="21"/>
        </w:rPr>
      </w:pPr>
    </w:p>
    <w:tbl>
      <w:tblPr>
        <w:tblW w:w="4965" w:type="pct"/>
        <w:tblCellSpacing w:w="15" w:type="dxa"/>
        <w:tblInd w:w="30" w:type="dxa"/>
        <w:tblLook w:val="04A0"/>
      </w:tblPr>
      <w:tblGrid>
        <w:gridCol w:w="1625"/>
        <w:gridCol w:w="6712"/>
      </w:tblGrid>
      <w:tr w:rsidR="00FC4DC1" w:rsidRPr="00FC4DC1" w:rsidTr="00FC4DC1">
        <w:trPr>
          <w:trHeight w:val="742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rPr>
                <w:sz w:val="24"/>
              </w:rPr>
            </w:pPr>
            <w:r w:rsidRPr="00FC4DC1">
              <w:rPr>
                <w:rStyle w:val="a3"/>
                <w:rFonts w:hint="eastAsia"/>
                <w:sz w:val="24"/>
              </w:rPr>
              <w:t>7</w:t>
            </w:r>
            <w:r w:rsidRPr="00FC4DC1">
              <w:rPr>
                <w:rStyle w:val="a3"/>
                <w:rFonts w:hint="eastAsia"/>
                <w:sz w:val="24"/>
              </w:rPr>
              <w:t>、“顺平县城乡居民医疗保险所”公告事项：</w:t>
            </w:r>
          </w:p>
        </w:tc>
      </w:tr>
      <w:tr w:rsidR="00FC4DC1" w:rsidRPr="00FC4DC1" w:rsidTr="00FC4DC1">
        <w:trPr>
          <w:trHeight w:val="742"/>
          <w:tblCellSpacing w:w="15" w:type="dxa"/>
        </w:trPr>
        <w:tc>
          <w:tcPr>
            <w:tcW w:w="9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名称的变更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顺平县城乡居民医疗保险所（原：顺平县新型农村合作医疗管理中心)</w:t>
            </w:r>
          </w:p>
        </w:tc>
      </w:tr>
      <w:tr w:rsidR="00FC4DC1" w:rsidRPr="00FC4DC1" w:rsidTr="00FC4DC1">
        <w:trPr>
          <w:trHeight w:val="742"/>
          <w:tblCellSpacing w:w="15" w:type="dxa"/>
        </w:trPr>
        <w:tc>
          <w:tcPr>
            <w:tcW w:w="9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法定代表人的变更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丁雪林（原：王东）</w:t>
            </w:r>
          </w:p>
        </w:tc>
      </w:tr>
      <w:tr w:rsidR="00FC4DC1" w:rsidRPr="00FC4DC1" w:rsidTr="00FC4DC1">
        <w:trPr>
          <w:trHeight w:val="742"/>
          <w:tblCellSpacing w:w="15" w:type="dxa"/>
        </w:trPr>
        <w:tc>
          <w:tcPr>
            <w:tcW w:w="9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开办资金的变更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75.93万元（原：50.6万元）</w:t>
            </w:r>
          </w:p>
        </w:tc>
      </w:tr>
      <w:tr w:rsidR="00FC4DC1" w:rsidRPr="00FC4DC1" w:rsidTr="00FC4DC1">
        <w:trPr>
          <w:trHeight w:val="742"/>
          <w:tblCellSpacing w:w="15" w:type="dxa"/>
        </w:trPr>
        <w:tc>
          <w:tcPr>
            <w:tcW w:w="9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宗旨和业务范围的变更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执行城乡居民医保政策；负责城乡居民医保基金管理、医疗机构管理。（原：为参合农民提供医疗补偿服务。 管理辖区内合作医疗基金，审核补偿医疗费用）</w:t>
            </w:r>
          </w:p>
        </w:tc>
      </w:tr>
      <w:tr w:rsidR="00FC4DC1" w:rsidRPr="00FC4DC1" w:rsidTr="00FC4DC1">
        <w:trPr>
          <w:trHeight w:val="742"/>
          <w:tblCellSpacing w:w="15" w:type="dxa"/>
        </w:trPr>
        <w:tc>
          <w:tcPr>
            <w:tcW w:w="9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经费来源的变更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财政补助（原：财政补助（差额补贴））</w:t>
            </w:r>
          </w:p>
        </w:tc>
      </w:tr>
      <w:tr w:rsidR="00FC4DC1" w:rsidRPr="00FC4DC1" w:rsidTr="00FC4DC1">
        <w:trPr>
          <w:trHeight w:val="742"/>
          <w:tblCellSpacing w:w="15" w:type="dxa"/>
        </w:trPr>
        <w:tc>
          <w:tcPr>
            <w:tcW w:w="9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举办单位的变更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顺平县人力资源和社会保障局（原：顺平县卫生和计划生育局）</w:t>
            </w:r>
          </w:p>
        </w:tc>
      </w:tr>
      <w:tr w:rsidR="00FC4DC1" w:rsidRPr="00FC4DC1" w:rsidTr="00FC4DC1">
        <w:trPr>
          <w:trHeight w:val="742"/>
          <w:tblCellSpacing w:w="15" w:type="dxa"/>
        </w:trPr>
        <w:tc>
          <w:tcPr>
            <w:tcW w:w="9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jc w:val="right"/>
              <w:rPr>
                <w:rFonts w:ascii="宋体" w:hAnsi="宋体" w:cs="宋体"/>
                <w:sz w:val="24"/>
              </w:rPr>
            </w:pPr>
            <w:r w:rsidRPr="00FC4DC1">
              <w:rPr>
                <w:rStyle w:val="a3"/>
                <w:rFonts w:ascii="楷体_GB2312" w:eastAsia="楷体_GB2312" w:hint="eastAsia"/>
                <w:sz w:val="24"/>
              </w:rPr>
              <w:t>统一社会信用代码</w:t>
            </w:r>
            <w:r w:rsidRPr="00FC4DC1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C1" w:rsidRPr="00FC4DC1" w:rsidRDefault="00FC4DC1" w:rsidP="003963AA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FC4DC1">
              <w:rPr>
                <w:rStyle w:val="fontb1"/>
                <w:rFonts w:hint="default"/>
                <w:sz w:val="24"/>
                <w:szCs w:val="24"/>
              </w:rPr>
              <w:t>121306367984018658</w:t>
            </w:r>
          </w:p>
        </w:tc>
      </w:tr>
    </w:tbl>
    <w:p w:rsidR="00FC4DC1" w:rsidRDefault="00FC4DC1">
      <w:pPr>
        <w:rPr>
          <w:szCs w:val="21"/>
        </w:rPr>
      </w:pPr>
    </w:p>
    <w:tbl>
      <w:tblPr>
        <w:tblW w:w="4980" w:type="pct"/>
        <w:tblCellSpacing w:w="15" w:type="dxa"/>
        <w:tblInd w:w="137" w:type="dxa"/>
        <w:tblLook w:val="04A0"/>
      </w:tblPr>
      <w:tblGrid>
        <w:gridCol w:w="269"/>
        <w:gridCol w:w="1069"/>
        <w:gridCol w:w="428"/>
        <w:gridCol w:w="6551"/>
        <w:gridCol w:w="45"/>
      </w:tblGrid>
      <w:tr w:rsidR="00CD5E19" w:rsidRPr="00CD5E19" w:rsidTr="0028250B">
        <w:trPr>
          <w:gridAfter w:val="1"/>
          <w:trHeight w:val="556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E19" w:rsidRPr="00CD5E19" w:rsidRDefault="00CD5E19" w:rsidP="00C34FB2">
            <w:pPr>
              <w:rPr>
                <w:sz w:val="24"/>
              </w:rPr>
            </w:pPr>
            <w:r>
              <w:rPr>
                <w:rStyle w:val="a3"/>
                <w:sz w:val="24"/>
              </w:rPr>
              <w:t>8</w:t>
            </w:r>
            <w:r w:rsidRPr="00CD5E19">
              <w:rPr>
                <w:rStyle w:val="a3"/>
                <w:rFonts w:hint="eastAsia"/>
                <w:sz w:val="24"/>
              </w:rPr>
              <w:t>、“顺平县殡葬管理所”公告事项：</w:t>
            </w:r>
          </w:p>
        </w:tc>
      </w:tr>
      <w:tr w:rsidR="00CD5E19" w:rsidRPr="00CD5E19" w:rsidTr="0028250B">
        <w:trPr>
          <w:gridAfter w:val="1"/>
          <w:trHeight w:val="556"/>
          <w:tblCellSpacing w:w="15" w:type="dxa"/>
        </w:trPr>
        <w:tc>
          <w:tcPr>
            <w:tcW w:w="7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E19" w:rsidRPr="00CD5E19" w:rsidRDefault="00CD5E19" w:rsidP="00C34FB2">
            <w:pPr>
              <w:jc w:val="right"/>
              <w:rPr>
                <w:rFonts w:ascii="宋体" w:hAnsi="宋体" w:cs="宋体"/>
                <w:sz w:val="24"/>
              </w:rPr>
            </w:pPr>
            <w:r w:rsidRPr="00CD5E19">
              <w:rPr>
                <w:rStyle w:val="a3"/>
                <w:rFonts w:ascii="楷体_GB2312" w:eastAsia="楷体_GB2312" w:hint="eastAsia"/>
                <w:sz w:val="24"/>
              </w:rPr>
              <w:t>法定代表人的变更</w:t>
            </w:r>
            <w:r w:rsidRPr="00CD5E19"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E19" w:rsidRPr="00CD5E19" w:rsidRDefault="00CD5E19" w:rsidP="00C34FB2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CD5E19">
              <w:rPr>
                <w:rStyle w:val="fontb1"/>
                <w:rFonts w:hint="default"/>
                <w:sz w:val="24"/>
                <w:szCs w:val="24"/>
              </w:rPr>
              <w:t>李浩（原：任建英）</w:t>
            </w:r>
          </w:p>
        </w:tc>
      </w:tr>
      <w:tr w:rsidR="00CD5E19" w:rsidRPr="00CD5E19" w:rsidTr="0028250B">
        <w:trPr>
          <w:gridAfter w:val="1"/>
          <w:trHeight w:val="556"/>
          <w:tblCellSpacing w:w="15" w:type="dxa"/>
        </w:trPr>
        <w:tc>
          <w:tcPr>
            <w:tcW w:w="7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E19" w:rsidRPr="00CD5E19" w:rsidRDefault="00CD5E19" w:rsidP="00C34FB2">
            <w:pPr>
              <w:jc w:val="right"/>
              <w:rPr>
                <w:rFonts w:ascii="宋体" w:hAnsi="宋体" w:cs="宋体"/>
                <w:sz w:val="24"/>
              </w:rPr>
            </w:pPr>
            <w:r w:rsidRPr="00CD5E19">
              <w:rPr>
                <w:rStyle w:val="a3"/>
                <w:rFonts w:ascii="楷体_GB2312" w:eastAsia="楷体_GB2312" w:hint="eastAsia"/>
                <w:sz w:val="24"/>
              </w:rPr>
              <w:t>统一社会信用代码</w:t>
            </w:r>
            <w:r w:rsidRPr="00CD5E19"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E19" w:rsidRPr="00CD5E19" w:rsidRDefault="00CD5E19" w:rsidP="00C34FB2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 w:rsidRPr="00CD5E19">
              <w:rPr>
                <w:rStyle w:val="fontb1"/>
                <w:rFonts w:hint="default"/>
                <w:sz w:val="24"/>
                <w:szCs w:val="24"/>
              </w:rPr>
              <w:t>12130636403701434F</w:t>
            </w:r>
          </w:p>
        </w:tc>
      </w:tr>
      <w:tr w:rsidR="0028250B" w:rsidTr="0028250B">
        <w:tblPrEx>
          <w:jc w:val="center"/>
        </w:tblPrEx>
        <w:trPr>
          <w:gridBefore w:val="1"/>
          <w:wBefore w:w="137" w:type="pct"/>
          <w:trHeight w:val="503"/>
          <w:tblCellSpacing w:w="15" w:type="dxa"/>
          <w:jc w:val="center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0B" w:rsidRDefault="0028250B" w:rsidP="0028250B">
            <w:pPr>
              <w:jc w:val="left"/>
            </w:pPr>
            <w:r>
              <w:rPr>
                <w:rStyle w:val="a3"/>
              </w:rPr>
              <w:t>9</w:t>
            </w:r>
            <w:r>
              <w:rPr>
                <w:rStyle w:val="a3"/>
                <w:rFonts w:hint="eastAsia"/>
              </w:rPr>
              <w:t>、“顺平县幼儿园”公告事项：</w:t>
            </w:r>
          </w:p>
        </w:tc>
      </w:tr>
      <w:tr w:rsidR="0028250B" w:rsidTr="0028250B">
        <w:tblPrEx>
          <w:jc w:val="center"/>
        </w:tblPrEx>
        <w:trPr>
          <w:gridBefore w:val="1"/>
          <w:wBefore w:w="137" w:type="pct"/>
          <w:trHeight w:val="503"/>
          <w:tblCellSpacing w:w="15" w:type="dxa"/>
          <w:jc w:val="center"/>
        </w:trPr>
        <w:tc>
          <w:tcPr>
            <w:tcW w:w="87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0B" w:rsidRDefault="0028250B" w:rsidP="0028250B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Style w:val="a3"/>
                <w:rFonts w:ascii="楷体_GB2312" w:eastAsia="楷体_GB2312" w:hint="eastAsia"/>
                <w:szCs w:val="21"/>
              </w:rPr>
              <w:t>住所的变更</w:t>
            </w:r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0B" w:rsidRDefault="0028250B" w:rsidP="0028250B">
            <w:pPr>
              <w:jc w:val="left"/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fontb1"/>
                <w:rFonts w:hint="default"/>
              </w:rPr>
              <w:t>顺平县东街（原：顺平县昌盛路）</w:t>
            </w:r>
          </w:p>
        </w:tc>
      </w:tr>
      <w:tr w:rsidR="0028250B" w:rsidTr="0028250B">
        <w:tblPrEx>
          <w:jc w:val="center"/>
        </w:tblPrEx>
        <w:trPr>
          <w:gridBefore w:val="1"/>
          <w:wBefore w:w="137" w:type="pct"/>
          <w:trHeight w:val="503"/>
          <w:tblCellSpacing w:w="15" w:type="dxa"/>
          <w:jc w:val="center"/>
        </w:trPr>
        <w:tc>
          <w:tcPr>
            <w:tcW w:w="87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0B" w:rsidRDefault="0028250B" w:rsidP="0028250B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Style w:val="a3"/>
                <w:rFonts w:ascii="楷体_GB2312" w:eastAsia="楷体_GB2312" w:hint="eastAsia"/>
                <w:szCs w:val="21"/>
              </w:rPr>
              <w:t>统一社会信用代码</w:t>
            </w:r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50B" w:rsidRDefault="0028250B" w:rsidP="0028250B">
            <w:pPr>
              <w:jc w:val="left"/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fontb1"/>
                <w:rFonts w:hint="default"/>
              </w:rPr>
              <w:t>121306364037013386</w:t>
            </w:r>
          </w:p>
        </w:tc>
      </w:tr>
    </w:tbl>
    <w:p w:rsidR="00CD5E19" w:rsidRDefault="00CD5E19">
      <w:pPr>
        <w:rPr>
          <w:szCs w:val="21"/>
        </w:rPr>
      </w:pPr>
    </w:p>
    <w:tbl>
      <w:tblPr>
        <w:tblW w:w="4854" w:type="pct"/>
        <w:tblCellSpacing w:w="15" w:type="dxa"/>
        <w:tblLook w:val="04A0"/>
      </w:tblPr>
      <w:tblGrid>
        <w:gridCol w:w="1627"/>
        <w:gridCol w:w="6524"/>
      </w:tblGrid>
      <w:tr w:rsidR="00A57C96" w:rsidTr="008D6189">
        <w:trPr>
          <w:trHeight w:val="535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C96" w:rsidRDefault="00A57C96" w:rsidP="00A70D7C">
            <w:r>
              <w:rPr>
                <w:rStyle w:val="a3"/>
              </w:rPr>
              <w:lastRenderedPageBreak/>
              <w:t>10</w:t>
            </w:r>
            <w:r>
              <w:rPr>
                <w:rStyle w:val="a3"/>
                <w:rFonts w:hint="eastAsia"/>
              </w:rPr>
              <w:t>、“顺平县腰山镇中心卫生院新兴分院”公告事项：</w:t>
            </w:r>
          </w:p>
        </w:tc>
      </w:tr>
      <w:tr w:rsidR="00A57C96" w:rsidTr="008D6189">
        <w:trPr>
          <w:trHeight w:val="535"/>
          <w:tblCellSpacing w:w="15" w:type="dxa"/>
        </w:trPr>
        <w:tc>
          <w:tcPr>
            <w:tcW w:w="9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C96" w:rsidRDefault="00A57C96" w:rsidP="00A70D7C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Style w:val="a3"/>
                <w:rFonts w:ascii="楷体_GB2312" w:eastAsia="楷体_GB2312" w:hint="eastAsia"/>
                <w:szCs w:val="21"/>
              </w:rPr>
              <w:t>开办资金的变更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C96" w:rsidRDefault="00A57C96" w:rsidP="00A70D7C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fontb1"/>
                <w:rFonts w:hint="default"/>
              </w:rPr>
              <w:t>64.7万元（原：32.4万元）</w:t>
            </w:r>
          </w:p>
        </w:tc>
      </w:tr>
      <w:tr w:rsidR="00A57C96" w:rsidTr="008D6189">
        <w:trPr>
          <w:trHeight w:val="535"/>
          <w:tblCellSpacing w:w="15" w:type="dxa"/>
        </w:trPr>
        <w:tc>
          <w:tcPr>
            <w:tcW w:w="9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C96" w:rsidRDefault="00A57C96" w:rsidP="00A70D7C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Style w:val="a3"/>
                <w:rFonts w:ascii="楷体_GB2312" w:eastAsia="楷体_GB2312" w:hint="eastAsia"/>
                <w:szCs w:val="21"/>
              </w:rPr>
              <w:t>统一社会信用代码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C96" w:rsidRDefault="00A57C96" w:rsidP="00A70D7C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fontb1"/>
                <w:rFonts w:hint="default"/>
              </w:rPr>
              <w:t>12130636559083249R</w:t>
            </w:r>
          </w:p>
        </w:tc>
      </w:tr>
    </w:tbl>
    <w:tbl>
      <w:tblPr>
        <w:tblpPr w:leftFromText="180" w:rightFromText="180" w:vertAnchor="text" w:horzAnchor="margin" w:tblpY="168"/>
        <w:tblW w:w="4911" w:type="pct"/>
        <w:tblCellSpacing w:w="15" w:type="dxa"/>
        <w:tblLook w:val="04A0"/>
      </w:tblPr>
      <w:tblGrid>
        <w:gridCol w:w="1606"/>
        <w:gridCol w:w="6641"/>
      </w:tblGrid>
      <w:tr w:rsidR="008D6189" w:rsidTr="006611BE">
        <w:trPr>
          <w:trHeight w:val="437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189" w:rsidRDefault="008D6189" w:rsidP="008D6189">
            <w:r>
              <w:rPr>
                <w:rStyle w:val="a3"/>
              </w:rPr>
              <w:t>11</w:t>
            </w:r>
            <w:r>
              <w:rPr>
                <w:rStyle w:val="a3"/>
                <w:rFonts w:hint="eastAsia"/>
              </w:rPr>
              <w:t>、“顺平县大悲中心卫生院”公告事项：</w:t>
            </w:r>
          </w:p>
        </w:tc>
      </w:tr>
      <w:tr w:rsidR="008D6189" w:rsidTr="006611BE">
        <w:trPr>
          <w:trHeight w:val="437"/>
          <w:tblCellSpacing w:w="15" w:type="dxa"/>
        </w:trPr>
        <w:tc>
          <w:tcPr>
            <w:tcW w:w="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189" w:rsidRDefault="008D6189" w:rsidP="008D6189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Style w:val="a3"/>
                <w:rFonts w:ascii="楷体_GB2312" w:eastAsia="楷体_GB2312" w:hint="eastAsia"/>
                <w:szCs w:val="21"/>
              </w:rPr>
              <w:t>开办资金的变更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189" w:rsidRDefault="008D6189" w:rsidP="008D6189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fontb1"/>
                <w:rFonts w:hint="default"/>
              </w:rPr>
              <w:t>119.5万元（原：44万元）</w:t>
            </w:r>
          </w:p>
        </w:tc>
      </w:tr>
      <w:tr w:rsidR="008D6189" w:rsidTr="006611BE">
        <w:trPr>
          <w:trHeight w:val="437"/>
          <w:tblCellSpacing w:w="15" w:type="dxa"/>
        </w:trPr>
        <w:tc>
          <w:tcPr>
            <w:tcW w:w="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189" w:rsidRDefault="008D6189" w:rsidP="008D6189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Style w:val="a3"/>
                <w:rFonts w:ascii="楷体_GB2312" w:eastAsia="楷体_GB2312" w:hint="eastAsia"/>
                <w:szCs w:val="21"/>
              </w:rPr>
              <w:t>统一社会信用代码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189" w:rsidRDefault="008D6189" w:rsidP="008D6189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fontb1"/>
                <w:rFonts w:hint="default"/>
              </w:rPr>
              <w:t>121306367575487052</w:t>
            </w:r>
          </w:p>
        </w:tc>
      </w:tr>
    </w:tbl>
    <w:p w:rsidR="00CD5E19" w:rsidRDefault="00CD5E19" w:rsidP="0028250B">
      <w:pPr>
        <w:jc w:val="left"/>
        <w:rPr>
          <w:szCs w:val="21"/>
        </w:rPr>
      </w:pPr>
    </w:p>
    <w:tbl>
      <w:tblPr>
        <w:tblW w:w="4991" w:type="pct"/>
        <w:tblCellSpacing w:w="15" w:type="dxa"/>
        <w:tblInd w:w="30" w:type="dxa"/>
        <w:tblLook w:val="04A0"/>
      </w:tblPr>
      <w:tblGrid>
        <w:gridCol w:w="1053"/>
        <w:gridCol w:w="7328"/>
      </w:tblGrid>
      <w:tr w:rsidR="00152CAB" w:rsidTr="00152CAB">
        <w:trPr>
          <w:trHeight w:val="4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CAB" w:rsidRDefault="00152CAB" w:rsidP="0065552F">
            <w:r>
              <w:rPr>
                <w:rStyle w:val="a3"/>
                <w:rFonts w:hint="eastAsia"/>
              </w:rPr>
              <w:t>1</w:t>
            </w:r>
            <w:r>
              <w:rPr>
                <w:rStyle w:val="a3"/>
              </w:rPr>
              <w:t>2</w:t>
            </w:r>
            <w:r>
              <w:rPr>
                <w:rStyle w:val="a3"/>
                <w:rFonts w:hint="eastAsia"/>
              </w:rPr>
              <w:t>、“顺平县白云乡东阳各庄学区”公告事项：</w:t>
            </w:r>
          </w:p>
        </w:tc>
      </w:tr>
      <w:tr w:rsidR="00152CAB" w:rsidTr="00152CAB">
        <w:trPr>
          <w:trHeight w:val="400"/>
          <w:tblCellSpacing w:w="15" w:type="dxa"/>
        </w:trPr>
        <w:tc>
          <w:tcPr>
            <w:tcW w:w="6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CAB" w:rsidRDefault="00152CAB" w:rsidP="0065552F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Style w:val="a3"/>
                <w:rFonts w:ascii="楷体_GB2312" w:eastAsia="楷体_GB2312" w:hint="eastAsia"/>
                <w:szCs w:val="21"/>
              </w:rPr>
              <w:t>法定代表人的变更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CAB" w:rsidRDefault="00152CAB" w:rsidP="0065552F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fontb1"/>
                <w:rFonts w:hint="default"/>
              </w:rPr>
              <w:t>王茂森（原：赵建强）</w:t>
            </w:r>
          </w:p>
        </w:tc>
      </w:tr>
      <w:tr w:rsidR="00152CAB" w:rsidTr="00152CAB">
        <w:trPr>
          <w:trHeight w:val="400"/>
          <w:tblCellSpacing w:w="15" w:type="dxa"/>
        </w:trPr>
        <w:tc>
          <w:tcPr>
            <w:tcW w:w="6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CAB" w:rsidRDefault="00152CAB" w:rsidP="0065552F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Style w:val="a3"/>
                <w:rFonts w:ascii="楷体_GB2312" w:eastAsia="楷体_GB2312" w:hint="eastAsia"/>
                <w:szCs w:val="21"/>
              </w:rPr>
              <w:t>统一社会信用代码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CAB" w:rsidRDefault="00152CAB" w:rsidP="0065552F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fontb1"/>
                <w:rFonts w:hint="default"/>
              </w:rPr>
              <w:t>12130636MB0N57921F</w:t>
            </w:r>
          </w:p>
        </w:tc>
      </w:tr>
    </w:tbl>
    <w:p w:rsidR="008D6189" w:rsidRDefault="008D6189" w:rsidP="0028250B">
      <w:pPr>
        <w:jc w:val="left"/>
        <w:rPr>
          <w:szCs w:val="21"/>
        </w:rPr>
      </w:pPr>
    </w:p>
    <w:tbl>
      <w:tblPr>
        <w:tblW w:w="5000" w:type="pct"/>
        <w:tblCellSpacing w:w="15" w:type="dxa"/>
        <w:tblInd w:w="30" w:type="dxa"/>
        <w:tblLook w:val="04A0"/>
      </w:tblPr>
      <w:tblGrid>
        <w:gridCol w:w="1057"/>
        <w:gridCol w:w="7339"/>
      </w:tblGrid>
      <w:tr w:rsidR="00152CAB" w:rsidTr="00152CAB">
        <w:trPr>
          <w:trHeight w:val="3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CAB" w:rsidRDefault="00152CAB" w:rsidP="0065552F">
            <w:r>
              <w:rPr>
                <w:rStyle w:val="a3"/>
              </w:rPr>
              <w:t>13</w:t>
            </w:r>
            <w:r>
              <w:rPr>
                <w:rStyle w:val="a3"/>
                <w:rFonts w:hint="eastAsia"/>
              </w:rPr>
              <w:t>、“顺平县白云乡陈侯学区”公告事项：</w:t>
            </w:r>
          </w:p>
        </w:tc>
      </w:tr>
      <w:tr w:rsidR="00152CAB" w:rsidTr="00152CAB">
        <w:trPr>
          <w:trHeight w:val="341"/>
          <w:tblCellSpacing w:w="15" w:type="dxa"/>
        </w:trPr>
        <w:tc>
          <w:tcPr>
            <w:tcW w:w="6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CAB" w:rsidRDefault="00152CAB" w:rsidP="0065552F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Style w:val="a3"/>
                <w:rFonts w:ascii="楷体_GB2312" w:eastAsia="楷体_GB2312" w:hint="eastAsia"/>
                <w:szCs w:val="21"/>
              </w:rPr>
              <w:t>法定代表人的变更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CAB" w:rsidRDefault="00152CAB" w:rsidP="0065552F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fontb1"/>
                <w:rFonts w:hint="default"/>
              </w:rPr>
              <w:t>孔永柱（原：张雷）</w:t>
            </w:r>
          </w:p>
        </w:tc>
      </w:tr>
      <w:tr w:rsidR="00152CAB" w:rsidTr="00152CAB">
        <w:trPr>
          <w:trHeight w:val="341"/>
          <w:tblCellSpacing w:w="15" w:type="dxa"/>
        </w:trPr>
        <w:tc>
          <w:tcPr>
            <w:tcW w:w="6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CAB" w:rsidRDefault="00152CAB" w:rsidP="0065552F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Style w:val="a3"/>
                <w:rFonts w:ascii="楷体_GB2312" w:eastAsia="楷体_GB2312" w:hint="eastAsia"/>
                <w:szCs w:val="21"/>
              </w:rPr>
              <w:t>统一社会信用代码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CAB" w:rsidRDefault="00152CAB" w:rsidP="0065552F">
            <w:pPr>
              <w:rPr>
                <w:rStyle w:val="fontb1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fontb1"/>
                <w:rFonts w:hint="default"/>
              </w:rPr>
              <w:t>12130636MB0Q35143H</w:t>
            </w:r>
          </w:p>
        </w:tc>
      </w:tr>
    </w:tbl>
    <w:p w:rsidR="00152CAB" w:rsidRDefault="00152CAB" w:rsidP="0028250B">
      <w:pPr>
        <w:jc w:val="left"/>
        <w:rPr>
          <w:szCs w:val="21"/>
        </w:rPr>
      </w:pP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0E58CB" w:rsidTr="00BA3F25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Y="-253"/>
              <w:tblOverlap w:val="never"/>
              <w:tblW w:w="3218" w:type="pct"/>
              <w:tblCellSpacing w:w="15" w:type="dxa"/>
              <w:tblLook w:val="04A0"/>
            </w:tblPr>
            <w:tblGrid>
              <w:gridCol w:w="1069"/>
              <w:gridCol w:w="4277"/>
            </w:tblGrid>
            <w:tr w:rsidR="000E58CB" w:rsidTr="000E58CB">
              <w:trPr>
                <w:trHeight w:val="388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8CB" w:rsidRDefault="000E58CB" w:rsidP="00BB5952">
                  <w:r>
                    <w:rPr>
                      <w:rStyle w:val="a3"/>
                      <w:rFonts w:hint="eastAsia"/>
                    </w:rPr>
                    <w:t>1</w:t>
                  </w:r>
                  <w:r>
                    <w:rPr>
                      <w:rStyle w:val="a3"/>
                    </w:rPr>
                    <w:t>4</w:t>
                  </w:r>
                  <w:r>
                    <w:rPr>
                      <w:rStyle w:val="a3"/>
                      <w:rFonts w:hint="eastAsia"/>
                    </w:rPr>
                    <w:t>、“顺平县城市管理行政执法局城镇建设管理监察大队”公告事项：</w:t>
                  </w:r>
                </w:p>
              </w:tc>
            </w:tr>
            <w:tr w:rsidR="000E58CB" w:rsidTr="000E58CB">
              <w:trPr>
                <w:trHeight w:val="388"/>
                <w:tblCellSpacing w:w="15" w:type="dxa"/>
              </w:trPr>
              <w:tc>
                <w:tcPr>
                  <w:tcW w:w="97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8CB" w:rsidRDefault="000E58CB" w:rsidP="00BB5952">
                  <w:pPr>
                    <w:jc w:val="right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Style w:val="a3"/>
                      <w:rFonts w:ascii="楷体_GB2312" w:eastAsia="楷体_GB2312" w:hint="eastAsia"/>
                      <w:szCs w:val="21"/>
                    </w:rPr>
                    <w:t>举办单位的变更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8CB" w:rsidRDefault="000E58CB" w:rsidP="00BB5952">
                  <w:pPr>
                    <w:rPr>
                      <w:rStyle w:val="fontb1"/>
                      <w:rFonts w:ascii="宋体" w:eastAsia="宋体" w:hAnsi="宋体" w:cs="宋体" w:hint="default"/>
                      <w:sz w:val="24"/>
                      <w:szCs w:val="24"/>
                    </w:rPr>
                  </w:pPr>
                  <w:r>
                    <w:rPr>
                      <w:rStyle w:val="fontb1"/>
                      <w:rFonts w:hint="default"/>
                    </w:rPr>
                    <w:t>顺平县城市管理综合执法局（原：顺平县城市管理行政执法局）</w:t>
                  </w:r>
                </w:p>
              </w:tc>
            </w:tr>
            <w:tr w:rsidR="000E58CB" w:rsidTr="000E58CB">
              <w:trPr>
                <w:trHeight w:val="388"/>
                <w:tblCellSpacing w:w="15" w:type="dxa"/>
              </w:trPr>
              <w:tc>
                <w:tcPr>
                  <w:tcW w:w="97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8CB" w:rsidRDefault="000E58CB" w:rsidP="00BB5952">
                  <w:pPr>
                    <w:jc w:val="right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Style w:val="a3"/>
                      <w:rFonts w:ascii="楷体_GB2312" w:eastAsia="楷体_GB2312" w:hint="eastAsia"/>
                      <w:szCs w:val="21"/>
                    </w:rPr>
                    <w:t>统一社会信用代码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8CB" w:rsidRDefault="000E58CB" w:rsidP="00BB5952">
                  <w:pPr>
                    <w:rPr>
                      <w:rStyle w:val="fontb1"/>
                      <w:rFonts w:ascii="宋体" w:eastAsia="宋体" w:hAnsi="宋体" w:cs="宋体" w:hint="default"/>
                      <w:sz w:val="24"/>
                      <w:szCs w:val="24"/>
                    </w:rPr>
                  </w:pPr>
                  <w:r>
                    <w:rPr>
                      <w:rStyle w:val="fontb1"/>
                      <w:rFonts w:hint="default"/>
                    </w:rPr>
                    <w:t>12130636MB0Q21198H</w:t>
                  </w:r>
                </w:p>
              </w:tc>
            </w:tr>
          </w:tbl>
          <w:p w:rsidR="000E58CB" w:rsidRDefault="000E58CB" w:rsidP="00BA3F2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58CB" w:rsidTr="00BA3F25">
        <w:trPr>
          <w:tblCellSpacing w:w="0" w:type="dxa"/>
          <w:jc w:val="center"/>
          <w:hidden/>
        </w:trPr>
        <w:tc>
          <w:tcPr>
            <w:tcW w:w="0" w:type="auto"/>
            <w:vAlign w:val="center"/>
          </w:tcPr>
          <w:p w:rsidR="000E58CB" w:rsidRDefault="000E58CB" w:rsidP="00BA3F25">
            <w:pPr>
              <w:jc w:val="center"/>
              <w:rPr>
                <w:vanish/>
              </w:rPr>
            </w:pPr>
          </w:p>
          <w:tbl>
            <w:tblPr>
              <w:tblW w:w="14542" w:type="dxa"/>
              <w:tblCellSpacing w:w="15" w:type="dxa"/>
              <w:tblLook w:val="04A0"/>
            </w:tblPr>
            <w:tblGrid>
              <w:gridCol w:w="2123"/>
              <w:gridCol w:w="12419"/>
            </w:tblGrid>
            <w:tr w:rsidR="000E58CB" w:rsidTr="000E58CB">
              <w:trPr>
                <w:trHeight w:val="546"/>
                <w:tblCellSpacing w:w="15" w:type="dxa"/>
              </w:trPr>
              <w:tc>
                <w:tcPr>
                  <w:tcW w:w="4979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8CB" w:rsidRDefault="000E58CB" w:rsidP="00BA3F25">
                  <w:r>
                    <w:rPr>
                      <w:rStyle w:val="a3"/>
                    </w:rPr>
                    <w:t>15</w:t>
                  </w:r>
                  <w:r>
                    <w:rPr>
                      <w:rStyle w:val="a3"/>
                      <w:rFonts w:hint="eastAsia"/>
                    </w:rPr>
                    <w:t>、“顺平县城市管理行政执法局环卫所”公告事项：</w:t>
                  </w:r>
                </w:p>
              </w:tc>
            </w:tr>
            <w:tr w:rsidR="000E58CB" w:rsidTr="000E58CB">
              <w:trPr>
                <w:trHeight w:val="546"/>
                <w:tblCellSpacing w:w="15" w:type="dxa"/>
              </w:trPr>
              <w:tc>
                <w:tcPr>
                  <w:tcW w:w="71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8CB" w:rsidRDefault="000E58CB" w:rsidP="000E58CB">
                  <w:pPr>
                    <w:ind w:right="420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Style w:val="a3"/>
                      <w:rFonts w:ascii="楷体_GB2312" w:eastAsia="楷体_GB2312" w:hint="eastAsia"/>
                      <w:szCs w:val="21"/>
                    </w:rPr>
                    <w:t>举办单位的变更</w:t>
                  </w:r>
                  <w:r>
                    <w:t xml:space="preserve"> 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8CB" w:rsidRDefault="000E58CB" w:rsidP="00BA3F25">
                  <w:pPr>
                    <w:rPr>
                      <w:rStyle w:val="fontb1"/>
                      <w:rFonts w:ascii="宋体" w:eastAsia="宋体" w:hAnsi="宋体" w:cs="宋体" w:hint="default"/>
                      <w:sz w:val="24"/>
                      <w:szCs w:val="24"/>
                    </w:rPr>
                  </w:pPr>
                  <w:r>
                    <w:rPr>
                      <w:rStyle w:val="fontb1"/>
                      <w:rFonts w:hint="default"/>
                    </w:rPr>
                    <w:t>顺平县城市管理综合执法局（原：顺平县城市管理行政执法局）</w:t>
                  </w:r>
                </w:p>
              </w:tc>
            </w:tr>
            <w:tr w:rsidR="000E58CB" w:rsidTr="000E58CB">
              <w:trPr>
                <w:trHeight w:val="546"/>
                <w:tblCellSpacing w:w="15" w:type="dxa"/>
              </w:trPr>
              <w:tc>
                <w:tcPr>
                  <w:tcW w:w="71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8CB" w:rsidRDefault="000E58CB" w:rsidP="000E58CB">
                  <w:pPr>
                    <w:ind w:right="420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Style w:val="a3"/>
                      <w:rFonts w:ascii="楷体_GB2312" w:eastAsia="楷体_GB2312" w:hint="eastAsia"/>
                      <w:szCs w:val="21"/>
                    </w:rPr>
                    <w:t>统一社会信用代码</w:t>
                  </w:r>
                  <w:r>
                    <w:t xml:space="preserve"> 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8CB" w:rsidRDefault="000E58CB" w:rsidP="00BA3F25">
                  <w:pPr>
                    <w:rPr>
                      <w:rStyle w:val="fontb1"/>
                      <w:rFonts w:ascii="宋体" w:eastAsia="宋体" w:hAnsi="宋体" w:cs="宋体" w:hint="default"/>
                      <w:sz w:val="24"/>
                      <w:szCs w:val="24"/>
                    </w:rPr>
                  </w:pPr>
                  <w:r>
                    <w:rPr>
                      <w:rStyle w:val="fontb1"/>
                      <w:rFonts w:hint="default"/>
                    </w:rPr>
                    <w:t>12130636MB0N58641P</w:t>
                  </w:r>
                </w:p>
              </w:tc>
            </w:tr>
          </w:tbl>
          <w:p w:rsidR="000E58CB" w:rsidRDefault="000E58CB" w:rsidP="00BA3F25">
            <w:pPr>
              <w:jc w:val="center"/>
              <w:rPr>
                <w:vanish/>
              </w:rPr>
            </w:pPr>
          </w:p>
        </w:tc>
      </w:tr>
    </w:tbl>
    <w:p w:rsidR="000E58CB" w:rsidRPr="00890EC8" w:rsidRDefault="000E58CB" w:rsidP="0028250B">
      <w:pPr>
        <w:jc w:val="left"/>
        <w:rPr>
          <w:szCs w:val="21"/>
        </w:rPr>
      </w:pPr>
    </w:p>
    <w:sectPr w:rsidR="000E58CB" w:rsidRPr="00890EC8" w:rsidSect="008A6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39" w:rsidRDefault="00C31839" w:rsidP="00CD5E19">
      <w:r>
        <w:separator/>
      </w:r>
    </w:p>
  </w:endnote>
  <w:endnote w:type="continuationSeparator" w:id="0">
    <w:p w:rsidR="00C31839" w:rsidRDefault="00C31839" w:rsidP="00CD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39" w:rsidRDefault="00C31839" w:rsidP="00CD5E19">
      <w:r>
        <w:separator/>
      </w:r>
    </w:p>
  </w:footnote>
  <w:footnote w:type="continuationSeparator" w:id="0">
    <w:p w:rsidR="00C31839" w:rsidRDefault="00C31839" w:rsidP="00CD5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EC8"/>
    <w:rsid w:val="000E58CB"/>
    <w:rsid w:val="001410C8"/>
    <w:rsid w:val="00152CAB"/>
    <w:rsid w:val="00157780"/>
    <w:rsid w:val="0028250B"/>
    <w:rsid w:val="003979E6"/>
    <w:rsid w:val="004523A9"/>
    <w:rsid w:val="005229EE"/>
    <w:rsid w:val="00622F80"/>
    <w:rsid w:val="006611BE"/>
    <w:rsid w:val="00705F06"/>
    <w:rsid w:val="00717A1B"/>
    <w:rsid w:val="00890EC8"/>
    <w:rsid w:val="008A68DB"/>
    <w:rsid w:val="008D6189"/>
    <w:rsid w:val="00A57C96"/>
    <w:rsid w:val="00A677AC"/>
    <w:rsid w:val="00C31839"/>
    <w:rsid w:val="00C631EF"/>
    <w:rsid w:val="00CD5E19"/>
    <w:rsid w:val="00DD53C6"/>
    <w:rsid w:val="00E766E0"/>
    <w:rsid w:val="00F12784"/>
    <w:rsid w:val="00FC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b1">
    <w:name w:val="fontb1"/>
    <w:basedOn w:val="a0"/>
    <w:rsid w:val="00890EC8"/>
    <w:rPr>
      <w:rFonts w:ascii="仿宋_GB2312" w:eastAsia="仿宋_GB2312" w:hint="eastAsia"/>
      <w:sz w:val="21"/>
      <w:szCs w:val="21"/>
    </w:rPr>
  </w:style>
  <w:style w:type="character" w:styleId="a3">
    <w:name w:val="Strong"/>
    <w:basedOn w:val="a0"/>
    <w:uiPriority w:val="22"/>
    <w:qFormat/>
    <w:rsid w:val="00890EC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D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5E1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5E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2018-03-01T02:10:00Z</dcterms:created>
  <dcterms:modified xsi:type="dcterms:W3CDTF">2018-04-02T06:26:00Z</dcterms:modified>
</cp:coreProperties>
</file>